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08BC3" w14:textId="77777777"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14:paraId="178EAC48" w14:textId="5512BD03" w:rsidR="00522D01" w:rsidRPr="00522D01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A4700C" w:rsidRPr="00A4700C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1488/2019-SŽDC-SSV-Ú3</w:t>
      </w:r>
    </w:p>
    <w:p w14:paraId="5774041F" w14:textId="77777777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VYŘIZUJE: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Ing. Radomíra Rečková</w:t>
      </w:r>
    </w:p>
    <w:p w14:paraId="18CEFB6C" w14:textId="77777777" w:rsidR="00522D01" w:rsidRP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>+420 725 744 197</w:t>
      </w:r>
    </w:p>
    <w:p w14:paraId="57900FC3" w14:textId="77777777" w:rsidR="00522D01" w:rsidRDefault="00522D01" w:rsidP="00522D01">
      <w:pPr>
        <w:spacing w:before="40"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522D01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Reckova@szdc.cz </w:t>
      </w:r>
    </w:p>
    <w:p w14:paraId="4CB98827" w14:textId="59440717" w:rsidR="0077051F" w:rsidRPr="0077051F" w:rsidRDefault="0077051F" w:rsidP="00522D01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6909E8">
        <w:rPr>
          <w:rFonts w:ascii="Times New Roman" w:eastAsia="Times New Roman" w:hAnsi="Times New Roman" w:cs="Times New Roman"/>
          <w:sz w:val="20"/>
          <w:szCs w:val="20"/>
          <w:lang w:eastAsia="cs-CZ"/>
        </w:rPr>
        <w:t>8</w:t>
      </w:r>
      <w:r w:rsidR="00522D01">
        <w:rPr>
          <w:rFonts w:ascii="Times New Roman" w:eastAsia="Times New Roman" w:hAnsi="Times New Roman" w:cs="Times New Roman"/>
          <w:sz w:val="20"/>
          <w:szCs w:val="20"/>
          <w:lang w:eastAsia="cs-CZ"/>
        </w:rPr>
        <w:t>. 3. 2019</w:t>
      </w:r>
    </w:p>
    <w:p w14:paraId="04A9119E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14:paraId="65159EE2" w14:textId="77777777"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14:paraId="097D1EB2" w14:textId="77777777"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14:paraId="200F36EE" w14:textId="77777777"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14:paraId="02BB1F02" w14:textId="77777777" w:rsidR="00BE53B6" w:rsidRDefault="00BE53B6" w:rsidP="00EC54F5">
      <w:pPr>
        <w:jc w:val="center"/>
        <w:rPr>
          <w:b/>
          <w:bCs/>
        </w:rPr>
      </w:pPr>
    </w:p>
    <w:p w14:paraId="5FA13B55" w14:textId="77777777"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522D01" w:rsidRPr="00522D01">
        <w:rPr>
          <w:rFonts w:ascii="Times New Roman" w:hAnsi="Times New Roman" w:cs="Times New Roman"/>
          <w:b/>
          <w:bCs/>
          <w:lang w:eastAsia="cs-CZ"/>
        </w:rPr>
        <w:t>Elektrizace a zkapacitnění trati Uničov (včetně) - Olomouc</w:t>
      </w:r>
    </w:p>
    <w:p w14:paraId="476E2125" w14:textId="67B37E9B" w:rsidR="00D56BF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0B0FBB">
        <w:rPr>
          <w:rFonts w:ascii="Times New Roman" w:hAnsi="Times New Roman" w:cs="Times New Roman"/>
          <w:lang w:eastAsia="cs-CZ"/>
        </w:rPr>
        <w:t>Vysvětlení</w:t>
      </w:r>
      <w:r w:rsidR="003E5486" w:rsidRPr="000B0FBB">
        <w:rPr>
          <w:rFonts w:ascii="Times New Roman" w:hAnsi="Times New Roman" w:cs="Times New Roman"/>
          <w:lang w:eastAsia="cs-CZ"/>
        </w:rPr>
        <w:t xml:space="preserve">/ změna/ doplnění </w:t>
      </w:r>
      <w:r w:rsidRPr="001731D5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FA5EB3">
        <w:rPr>
          <w:rFonts w:ascii="Times New Roman" w:hAnsi="Times New Roman" w:cs="Times New Roman"/>
          <w:lang w:eastAsia="cs-CZ"/>
        </w:rPr>
        <w:t xml:space="preserve">č. </w:t>
      </w:r>
      <w:r w:rsidR="006909E8">
        <w:rPr>
          <w:rFonts w:ascii="Times New Roman" w:eastAsia="Times New Roman" w:hAnsi="Times New Roman" w:cs="Times New Roman"/>
          <w:lang w:eastAsia="cs-CZ"/>
        </w:rPr>
        <w:t>2</w:t>
      </w:r>
      <w:r w:rsidR="00FA5EB3">
        <w:rPr>
          <w:rFonts w:ascii="Times New Roman" w:hAnsi="Times New Roman" w:cs="Times New Roman"/>
          <w:lang w:eastAsia="cs-CZ"/>
        </w:rPr>
        <w:t xml:space="preserve"> </w:t>
      </w:r>
    </w:p>
    <w:p w14:paraId="66FA5D2F" w14:textId="77777777" w:rsidR="00FA5EB3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>
        <w:rPr>
          <w:rFonts w:ascii="Times New Roman" w:hAnsi="Times New Roman" w:cs="Times New Roman"/>
        </w:rPr>
        <w:t xml:space="preserve">ve smyslu </w:t>
      </w:r>
      <w:r w:rsidRPr="00FA5EB3">
        <w:rPr>
          <w:rFonts w:ascii="Times New Roman" w:eastAsia="Times New Roman" w:hAnsi="Times New Roman" w:cs="Times New Roman"/>
          <w:lang w:eastAsia="cs-CZ"/>
        </w:rPr>
        <w:t>§ 98</w:t>
      </w:r>
      <w:r w:rsidR="003E5486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FA5EB3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</w:t>
      </w:r>
      <w:r>
        <w:rPr>
          <w:rFonts w:ascii="Times New Roman" w:eastAsia="Times New Roman" w:hAnsi="Times New Roman" w:cs="Times New Roman"/>
          <w:lang w:eastAsia="cs-CZ"/>
        </w:rPr>
        <w:t>“)</w:t>
      </w:r>
    </w:p>
    <w:p w14:paraId="2DD5BEA0" w14:textId="77777777" w:rsidR="00FA5EB3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14:paraId="591E55EF" w14:textId="77777777" w:rsidR="00DE6779" w:rsidRPr="009B7F3E" w:rsidRDefault="00DE6779" w:rsidP="009B7F3E">
      <w:pPr>
        <w:pStyle w:val="Bezmezer"/>
        <w:rPr>
          <w:rFonts w:ascii="Times New Roman" w:eastAsia="Times New Roman" w:hAnsi="Times New Roman" w:cs="Times New Roman"/>
          <w:b/>
          <w:color w:val="FF0000"/>
          <w:lang w:eastAsia="cs-CZ"/>
        </w:rPr>
      </w:pPr>
    </w:p>
    <w:p w14:paraId="07A84D0F" w14:textId="0AF6C181" w:rsidR="00756790" w:rsidRPr="00756790" w:rsidRDefault="00756790" w:rsidP="0075679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756790">
        <w:rPr>
          <w:rFonts w:ascii="Times New Roman" w:hAnsi="Times New Roman" w:cs="Times New Roman"/>
          <w:b/>
          <w:lang w:eastAsia="cs-CZ"/>
        </w:rPr>
        <w:t>Dotaz č. 3:</w:t>
      </w:r>
    </w:p>
    <w:p w14:paraId="0DAEFA2A" w14:textId="2ED8B469" w:rsidR="00756790" w:rsidRDefault="00756790" w:rsidP="000657C7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756790">
        <w:rPr>
          <w:rFonts w:ascii="Times New Roman" w:eastAsia="Times New Roman" w:hAnsi="Times New Roman" w:cs="Times New Roman"/>
          <w:lang w:eastAsia="cs-CZ"/>
        </w:rPr>
        <w:t>U těchto položek je v popisu odkaz na samostatný rozpočet a soupis prací, které nejsou součástí zadávací dokum</w:t>
      </w:r>
      <w:r w:rsidR="009F5D0B">
        <w:rPr>
          <w:rFonts w:ascii="Times New Roman" w:eastAsia="Times New Roman" w:hAnsi="Times New Roman" w:cs="Times New Roman"/>
          <w:lang w:eastAsia="cs-CZ"/>
        </w:rPr>
        <w:t>e</w:t>
      </w:r>
      <w:r w:rsidRPr="00756790">
        <w:rPr>
          <w:rFonts w:ascii="Times New Roman" w:eastAsia="Times New Roman" w:hAnsi="Times New Roman" w:cs="Times New Roman"/>
          <w:lang w:eastAsia="cs-CZ"/>
        </w:rPr>
        <w:t>ntace. Doplní zadavatel zadání o tyto chybějící soubory?</w:t>
      </w:r>
    </w:p>
    <w:tbl>
      <w:tblPr>
        <w:tblW w:w="9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7"/>
        <w:gridCol w:w="1759"/>
        <w:gridCol w:w="6062"/>
        <w:gridCol w:w="556"/>
      </w:tblGrid>
      <w:tr w:rsidR="00756790" w:rsidRPr="00756790" w14:paraId="7D58AAA7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41D3" w14:textId="77777777" w:rsid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</w:p>
          <w:p w14:paraId="6D3D262A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číslo SO, </w:t>
            </w:r>
            <w:proofErr w:type="spellStart"/>
            <w:proofErr w:type="gramStart"/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pol.č</w:t>
            </w:r>
            <w:proofErr w:type="spellEnd"/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  <w:proofErr w:type="gramEnd"/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330B0" w14:textId="77777777" w:rsid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DEE15B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číslo rozpočtu: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FC5A6" w14:textId="77777777" w:rsid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11C3DC15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název: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D9DD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756790" w:rsidRPr="00756790" w14:paraId="19CDC313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D1C9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03-15-01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F571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03-15-01.1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FDFB2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Žst. Bohuňovice, stavební úpravy výpravní budovy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7BDD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756790" w:rsidRPr="00756790" w14:paraId="7C3AA9BB" w14:textId="77777777" w:rsidTr="00756790">
        <w:trPr>
          <w:trHeight w:val="693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7810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AE37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210031501.1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5ADC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Vnitřní silnoproudé rozvody, hromosvod (samostatný rozpočet a soupis prací)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6C7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5552D06B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53F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B77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240031501.1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71F5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Vzduchotechnika (samostatný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905C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1E96D6B0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7F25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135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AC5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721100001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A59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Zdravotní instalace (samostatný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AAD0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50825BA4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6F1C9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03-15-02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694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03-15-02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EBDD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Žst. Bohuňovice, trafostanice 22/04 kV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F7A44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756790" w:rsidRPr="00756790" w14:paraId="6EB092CF" w14:textId="77777777" w:rsidTr="00756790">
        <w:trPr>
          <w:trHeight w:val="346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93B9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80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DE52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210031502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DFE1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Silnoproud (viz samostatný rozpočet a soupis prací)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B0C0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1C5F550E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FFF8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81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EC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240100001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5A2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Klimatizace (viz 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E0B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0B06781C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BBF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05-15-01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D2628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05-15-01.1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D8DF2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Žst. Šternberk, stavební úpravy výpravní budovy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4657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756790" w:rsidRPr="00756790" w14:paraId="719FEF44" w14:textId="77777777" w:rsidTr="00756790">
        <w:trPr>
          <w:trHeight w:val="693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915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293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18F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210051501.1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8B75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Vnitřní silnoproudé rozvody, hromosvod (samostatný rozpočet a soupis prací)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C52C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4205A00B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EC15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296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962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240051501.1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3CA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Vzduchotechnika (samostatný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588A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28D4B181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8DDA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05-15-02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C57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05-15-02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AC44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Žst. Šternberk, trafostanice 22/04 kV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19E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756790" w:rsidRPr="00756790" w14:paraId="6691505D" w14:textId="77777777" w:rsidTr="00756790">
        <w:trPr>
          <w:trHeight w:val="346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66E0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82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95E0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210051502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9399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Silnoproud (viz samostatný rozpočet a soupis prací)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44B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664DB278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FF1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83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E022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240100001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5CF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Klimatizace (viz 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E0ED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6ED30F81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4A5A5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07-15-01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950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07-15-01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824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Žst. Újezd u Uničova, technologická budova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382E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756790" w:rsidRPr="00756790" w14:paraId="06A0D057" w14:textId="77777777" w:rsidTr="00756790">
        <w:trPr>
          <w:trHeight w:val="693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BD0D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11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78DC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210071501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614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Vnitřní silnoproudé rozvody, hromosvod (samostatný rozpočet a soupis prací)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D5E20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797CB317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3D7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0B3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240071501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8A1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Vzduchotechnika (samostatný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FAD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1002ED74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60E8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16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7F51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240071501.1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3ADE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Chlazení (samostatný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1477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6CE17A8E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34E9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98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AA34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721071501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8BB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Zdravotní instalace (samostatný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E5CC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6D99101D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78350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>SO 08-15-01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552EE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08-15-01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3727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Žst. Uničov, trafostanice 22/04 kV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F799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756790" w:rsidRPr="00756790" w14:paraId="650DB36D" w14:textId="77777777" w:rsidTr="00756790">
        <w:trPr>
          <w:trHeight w:val="346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1C74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123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419D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210081501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1C1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Silnoproud (viz samostatný rozpočet a soupis prací)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B814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78D4D919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4678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124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5CA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240081501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7F6A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Klimatizace (viz 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D72E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029D571B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988AC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09-15-02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CFA3C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09-15-02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C22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Žst. Uničov, technologická budova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9998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756790" w:rsidRPr="00756790" w14:paraId="40664311" w14:textId="77777777" w:rsidTr="00756790">
        <w:trPr>
          <w:trHeight w:val="693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561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10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7B71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210091502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4251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Vnitřní silnoproudé rozvody, hromosvod (samostatný rozpočet a soupis prací)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F3F8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06976718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B214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11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6702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210091502.1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84F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Bleskosvod (samostatný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4F1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10D7CC1D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B95D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271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240091502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64C09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Vzduchotechnika (samostatný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D554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0DCB4ECE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2AC9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114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27FA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721091502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7C2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Zdravotní instalace (samostatný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F329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43DF33BB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DF52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09-15-03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2642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SO 09-15-03</w:t>
            </w: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660CF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Žst. Uničov, rozvodna EPZ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CACD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</w:p>
        </w:tc>
      </w:tr>
      <w:tr w:rsidR="00756790" w:rsidRPr="00756790" w14:paraId="4B196AB0" w14:textId="77777777" w:rsidTr="00756790">
        <w:trPr>
          <w:trHeight w:val="346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6A4B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76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A586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210091503</w:t>
            </w:r>
          </w:p>
        </w:tc>
        <w:tc>
          <w:tcPr>
            <w:tcW w:w="6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DD33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Silnoproud (viz samostatný rozpočet a soupis prací)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A700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  <w:tr w:rsidR="00756790" w:rsidRPr="00756790" w14:paraId="4F429DB3" w14:textId="77777777" w:rsidTr="00756790">
        <w:trPr>
          <w:trHeight w:val="346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AEA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77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38D8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240091503</w:t>
            </w:r>
          </w:p>
        </w:tc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7509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>Klimatizace (viz samostatný rozpočet a soupis prací)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A772" w14:textId="77777777" w:rsidR="00756790" w:rsidRPr="00756790" w:rsidRDefault="00756790" w:rsidP="00756790">
            <w:pPr>
              <w:pStyle w:val="Bezmezer"/>
              <w:rPr>
                <w:rFonts w:ascii="Times New Roman" w:eastAsia="Times New Roman" w:hAnsi="Times New Roman" w:cs="Times New Roman"/>
                <w:lang w:eastAsia="cs-CZ"/>
              </w:rPr>
            </w:pPr>
            <w:r w:rsidRPr="00756790">
              <w:rPr>
                <w:rFonts w:ascii="Times New Roman" w:eastAsia="Times New Roman" w:hAnsi="Times New Roman" w:cs="Times New Roman"/>
                <w:lang w:eastAsia="cs-CZ"/>
              </w:rPr>
              <w:t xml:space="preserve">KPL       </w:t>
            </w:r>
          </w:p>
        </w:tc>
      </w:tr>
    </w:tbl>
    <w:p w14:paraId="36F3BFBE" w14:textId="77777777" w:rsidR="00756790" w:rsidRDefault="00756790" w:rsidP="00756790">
      <w:pPr>
        <w:pStyle w:val="Bezmezer"/>
        <w:rPr>
          <w:rFonts w:ascii="Times New Roman" w:eastAsia="Times New Roman" w:hAnsi="Times New Roman" w:cs="Times New Roman"/>
          <w:lang w:eastAsia="cs-CZ"/>
        </w:rPr>
      </w:pPr>
    </w:p>
    <w:p w14:paraId="20F96A25" w14:textId="0CBFD8FB" w:rsidR="00756790" w:rsidRPr="00756790" w:rsidRDefault="00756790" w:rsidP="0075679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756790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44233D25" w14:textId="33F88249" w:rsidR="00756790" w:rsidRPr="00600B10" w:rsidRDefault="00570B25" w:rsidP="00600B1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600B10">
        <w:rPr>
          <w:rFonts w:ascii="Times New Roman" w:eastAsia="Times New Roman" w:hAnsi="Times New Roman" w:cs="Times New Roman"/>
          <w:lang w:eastAsia="cs-CZ"/>
        </w:rPr>
        <w:t xml:space="preserve">Předáváme rozklíčování položek s doplněním soupisu prací o samostatné listy, kde je podrobné rozklíčování </w:t>
      </w:r>
      <w:r w:rsidR="00FF2399" w:rsidRPr="00600B10">
        <w:rPr>
          <w:rFonts w:ascii="Times New Roman" w:eastAsia="Times New Roman" w:hAnsi="Times New Roman" w:cs="Times New Roman"/>
          <w:lang w:eastAsia="cs-CZ"/>
        </w:rPr>
        <w:t>dotazovaných</w:t>
      </w:r>
      <w:r w:rsidRPr="00600B10">
        <w:rPr>
          <w:rFonts w:ascii="Times New Roman" w:eastAsia="Times New Roman" w:hAnsi="Times New Roman" w:cs="Times New Roman"/>
          <w:lang w:eastAsia="cs-CZ"/>
        </w:rPr>
        <w:t xml:space="preserve"> položek. </w:t>
      </w:r>
    </w:p>
    <w:p w14:paraId="6EBF152B" w14:textId="4647822A" w:rsidR="00490413" w:rsidRPr="00600B10" w:rsidRDefault="00490413" w:rsidP="00570B25">
      <w:pPr>
        <w:pStyle w:val="Bezmezer"/>
        <w:jc w:val="both"/>
        <w:rPr>
          <w:rFonts w:ascii="Times New Roman" w:eastAsia="Times New Roman" w:hAnsi="Times New Roman" w:cs="Times New Roman"/>
          <w:bCs/>
          <w:u w:val="single"/>
          <w:lang w:eastAsia="cs-CZ"/>
        </w:rPr>
      </w:pPr>
      <w:r w:rsidRPr="00600B10">
        <w:rPr>
          <w:rFonts w:ascii="Times New Roman" w:eastAsia="Times New Roman" w:hAnsi="Times New Roman" w:cs="Times New Roman"/>
          <w:bCs/>
          <w:lang w:eastAsia="cs-CZ"/>
        </w:rPr>
        <w:t xml:space="preserve">SO 03-15-01.1 – </w:t>
      </w:r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>oprava soupisu</w:t>
      </w:r>
    </w:p>
    <w:p w14:paraId="0134F132" w14:textId="3BD7C296" w:rsidR="00490413" w:rsidRPr="00600B10" w:rsidRDefault="00490413" w:rsidP="00570B25">
      <w:pPr>
        <w:pStyle w:val="Bezmezer"/>
        <w:jc w:val="both"/>
        <w:rPr>
          <w:rFonts w:ascii="Times New Roman" w:eastAsia="Times New Roman" w:hAnsi="Times New Roman" w:cs="Times New Roman"/>
          <w:bCs/>
          <w:u w:val="single"/>
          <w:lang w:eastAsia="cs-CZ"/>
        </w:rPr>
      </w:pPr>
      <w:r w:rsidRPr="00600B10">
        <w:rPr>
          <w:rFonts w:ascii="Times New Roman" w:eastAsia="Times New Roman" w:hAnsi="Times New Roman" w:cs="Times New Roman"/>
          <w:bCs/>
          <w:lang w:eastAsia="cs-CZ"/>
        </w:rPr>
        <w:t>SO 03-15-</w:t>
      </w:r>
      <w:proofErr w:type="gramStart"/>
      <w:r w:rsidRPr="00600B10">
        <w:rPr>
          <w:rFonts w:ascii="Times New Roman" w:eastAsia="Times New Roman" w:hAnsi="Times New Roman" w:cs="Times New Roman"/>
          <w:bCs/>
          <w:lang w:eastAsia="cs-CZ"/>
        </w:rPr>
        <w:t xml:space="preserve">02    – </w:t>
      </w:r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>oprava</w:t>
      </w:r>
      <w:proofErr w:type="gramEnd"/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 xml:space="preserve"> soupisu</w:t>
      </w:r>
    </w:p>
    <w:p w14:paraId="6177D7F3" w14:textId="3FA22FF3" w:rsidR="00490413" w:rsidRPr="00600B10" w:rsidRDefault="00490413" w:rsidP="00570B25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600B10">
        <w:rPr>
          <w:rFonts w:ascii="Times New Roman" w:eastAsia="Times New Roman" w:hAnsi="Times New Roman" w:cs="Times New Roman"/>
          <w:bCs/>
          <w:lang w:eastAsia="cs-CZ"/>
        </w:rPr>
        <w:t xml:space="preserve">SO 05-15-01.1 – </w:t>
      </w:r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>oprava soupisu</w:t>
      </w:r>
      <w:r w:rsidRPr="00600B10">
        <w:rPr>
          <w:rFonts w:ascii="Times New Roman" w:eastAsia="Times New Roman" w:hAnsi="Times New Roman" w:cs="Times New Roman"/>
          <w:bCs/>
          <w:lang w:eastAsia="cs-CZ"/>
        </w:rPr>
        <w:t xml:space="preserve"> </w:t>
      </w:r>
    </w:p>
    <w:p w14:paraId="501AD4BB" w14:textId="6BCE5C49" w:rsidR="00490413" w:rsidRPr="00600B10" w:rsidRDefault="00490413" w:rsidP="00490413">
      <w:pPr>
        <w:pStyle w:val="Bezmezer"/>
        <w:jc w:val="both"/>
        <w:rPr>
          <w:rFonts w:ascii="Times New Roman" w:eastAsia="Times New Roman" w:hAnsi="Times New Roman" w:cs="Times New Roman"/>
          <w:bCs/>
          <w:u w:val="single"/>
          <w:lang w:eastAsia="cs-CZ"/>
        </w:rPr>
      </w:pPr>
      <w:r w:rsidRPr="00600B10">
        <w:rPr>
          <w:rFonts w:ascii="Times New Roman" w:eastAsia="Times New Roman" w:hAnsi="Times New Roman" w:cs="Times New Roman"/>
          <w:bCs/>
          <w:lang w:eastAsia="cs-CZ"/>
        </w:rPr>
        <w:t>SO 05-15-</w:t>
      </w:r>
      <w:proofErr w:type="gramStart"/>
      <w:r w:rsidRPr="00600B10">
        <w:rPr>
          <w:rFonts w:ascii="Times New Roman" w:eastAsia="Times New Roman" w:hAnsi="Times New Roman" w:cs="Times New Roman"/>
          <w:bCs/>
          <w:lang w:eastAsia="cs-CZ"/>
        </w:rPr>
        <w:t xml:space="preserve">02    – </w:t>
      </w:r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>oprava</w:t>
      </w:r>
      <w:proofErr w:type="gramEnd"/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 xml:space="preserve"> soupisu</w:t>
      </w:r>
    </w:p>
    <w:p w14:paraId="223C44AA" w14:textId="283EAB6F" w:rsidR="00490413" w:rsidRPr="00600B10" w:rsidRDefault="00490413" w:rsidP="00490413">
      <w:pPr>
        <w:pStyle w:val="Bezmezer"/>
        <w:jc w:val="both"/>
        <w:rPr>
          <w:rFonts w:ascii="Times New Roman" w:eastAsia="Times New Roman" w:hAnsi="Times New Roman" w:cs="Times New Roman"/>
          <w:bCs/>
          <w:u w:val="single"/>
          <w:lang w:eastAsia="cs-CZ"/>
        </w:rPr>
      </w:pPr>
      <w:r w:rsidRPr="00600B10">
        <w:rPr>
          <w:rFonts w:ascii="Times New Roman" w:eastAsia="Times New Roman" w:hAnsi="Times New Roman" w:cs="Times New Roman"/>
          <w:bCs/>
          <w:lang w:eastAsia="cs-CZ"/>
        </w:rPr>
        <w:t>SO 07-15-</w:t>
      </w:r>
      <w:proofErr w:type="gramStart"/>
      <w:r w:rsidRPr="00600B10">
        <w:rPr>
          <w:rFonts w:ascii="Times New Roman" w:eastAsia="Times New Roman" w:hAnsi="Times New Roman" w:cs="Times New Roman"/>
          <w:bCs/>
          <w:lang w:eastAsia="cs-CZ"/>
        </w:rPr>
        <w:t xml:space="preserve">01    – </w:t>
      </w:r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>oprava</w:t>
      </w:r>
      <w:proofErr w:type="gramEnd"/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 xml:space="preserve"> soupisu</w:t>
      </w:r>
    </w:p>
    <w:p w14:paraId="43FB5617" w14:textId="7427F151" w:rsidR="00490413" w:rsidRPr="00600B10" w:rsidRDefault="00490413" w:rsidP="00490413">
      <w:pPr>
        <w:pStyle w:val="Bezmezer"/>
        <w:jc w:val="both"/>
        <w:rPr>
          <w:rFonts w:ascii="Times New Roman" w:eastAsia="Times New Roman" w:hAnsi="Times New Roman" w:cs="Times New Roman"/>
          <w:bCs/>
          <w:u w:val="single"/>
          <w:lang w:eastAsia="cs-CZ"/>
        </w:rPr>
      </w:pPr>
      <w:r w:rsidRPr="00600B10">
        <w:rPr>
          <w:rFonts w:ascii="Times New Roman" w:eastAsia="Times New Roman" w:hAnsi="Times New Roman" w:cs="Times New Roman"/>
          <w:bCs/>
          <w:lang w:eastAsia="cs-CZ"/>
        </w:rPr>
        <w:t>SO 08-15-</w:t>
      </w:r>
      <w:proofErr w:type="gramStart"/>
      <w:r w:rsidRPr="00600B10">
        <w:rPr>
          <w:rFonts w:ascii="Times New Roman" w:eastAsia="Times New Roman" w:hAnsi="Times New Roman" w:cs="Times New Roman"/>
          <w:bCs/>
          <w:lang w:eastAsia="cs-CZ"/>
        </w:rPr>
        <w:t xml:space="preserve">01    – </w:t>
      </w:r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>oprava</w:t>
      </w:r>
      <w:proofErr w:type="gramEnd"/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 xml:space="preserve"> soupisu</w:t>
      </w:r>
    </w:p>
    <w:p w14:paraId="2B383F77" w14:textId="1F4A7CB9" w:rsidR="00490413" w:rsidRPr="00600B10" w:rsidRDefault="00490413" w:rsidP="00490413">
      <w:pPr>
        <w:pStyle w:val="Bezmezer"/>
        <w:jc w:val="both"/>
        <w:rPr>
          <w:rFonts w:ascii="Times New Roman" w:eastAsia="Times New Roman" w:hAnsi="Times New Roman" w:cs="Times New Roman"/>
          <w:bCs/>
          <w:u w:val="single"/>
          <w:lang w:eastAsia="cs-CZ"/>
        </w:rPr>
      </w:pPr>
      <w:r w:rsidRPr="00600B10">
        <w:rPr>
          <w:rFonts w:ascii="Times New Roman" w:eastAsia="Times New Roman" w:hAnsi="Times New Roman" w:cs="Times New Roman"/>
          <w:bCs/>
          <w:lang w:eastAsia="cs-CZ"/>
        </w:rPr>
        <w:t>SO 09-15-</w:t>
      </w:r>
      <w:proofErr w:type="gramStart"/>
      <w:r w:rsidRPr="00600B10">
        <w:rPr>
          <w:rFonts w:ascii="Times New Roman" w:eastAsia="Times New Roman" w:hAnsi="Times New Roman" w:cs="Times New Roman"/>
          <w:bCs/>
          <w:lang w:eastAsia="cs-CZ"/>
        </w:rPr>
        <w:t xml:space="preserve">02    – </w:t>
      </w:r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>oprava</w:t>
      </w:r>
      <w:proofErr w:type="gramEnd"/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 xml:space="preserve"> soupisu</w:t>
      </w:r>
    </w:p>
    <w:p w14:paraId="0BC044EE" w14:textId="13F03C63" w:rsidR="00490413" w:rsidRPr="00600B10" w:rsidRDefault="00490413" w:rsidP="00490413">
      <w:pPr>
        <w:pStyle w:val="Bezmezer"/>
        <w:jc w:val="both"/>
        <w:rPr>
          <w:rFonts w:ascii="Times New Roman" w:eastAsia="Times New Roman" w:hAnsi="Times New Roman" w:cs="Times New Roman"/>
          <w:bCs/>
          <w:u w:val="single"/>
          <w:lang w:eastAsia="cs-CZ"/>
        </w:rPr>
      </w:pPr>
      <w:r w:rsidRPr="00600B10">
        <w:rPr>
          <w:rFonts w:ascii="Times New Roman" w:eastAsia="Times New Roman" w:hAnsi="Times New Roman" w:cs="Times New Roman"/>
          <w:bCs/>
          <w:lang w:eastAsia="cs-CZ"/>
        </w:rPr>
        <w:t>SO 09-15-</w:t>
      </w:r>
      <w:proofErr w:type="gramStart"/>
      <w:r w:rsidRPr="00600B10">
        <w:rPr>
          <w:rFonts w:ascii="Times New Roman" w:eastAsia="Times New Roman" w:hAnsi="Times New Roman" w:cs="Times New Roman"/>
          <w:bCs/>
          <w:lang w:eastAsia="cs-CZ"/>
        </w:rPr>
        <w:t xml:space="preserve">03    – </w:t>
      </w:r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>oprava</w:t>
      </w:r>
      <w:proofErr w:type="gramEnd"/>
      <w:r w:rsidRPr="00600B10">
        <w:rPr>
          <w:rFonts w:ascii="Times New Roman" w:eastAsia="Times New Roman" w:hAnsi="Times New Roman" w:cs="Times New Roman"/>
          <w:bCs/>
          <w:u w:val="single"/>
          <w:lang w:eastAsia="cs-CZ"/>
        </w:rPr>
        <w:t xml:space="preserve"> soupisu</w:t>
      </w:r>
    </w:p>
    <w:p w14:paraId="7BE6378F" w14:textId="77777777" w:rsidR="00756790" w:rsidRPr="00756790" w:rsidRDefault="00756790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14:paraId="3388CE07" w14:textId="098FDB63" w:rsidR="005A1750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>
        <w:rPr>
          <w:rFonts w:ascii="Times New Roman" w:hAnsi="Times New Roman" w:cs="Times New Roman"/>
          <w:b/>
          <w:lang w:eastAsia="cs-CZ"/>
        </w:rPr>
        <w:t>Dotaz č. 4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5A1750" w:rsidRPr="007929C8" w14:paraId="2869E62A" w14:textId="77777777" w:rsidTr="00F150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254C081" w14:textId="183DFFDD" w:rsidR="005A1750" w:rsidRPr="00286E1B" w:rsidRDefault="005A1750" w:rsidP="000657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A1750">
              <w:rPr>
                <w:rFonts w:ascii="Times New Roman" w:eastAsia="Times New Roman" w:hAnsi="Times New Roman" w:cs="Times New Roman"/>
                <w:lang w:eastAsia="cs-CZ"/>
              </w:rPr>
              <w:t>SO 02-19-06 – položka č. 31 – Kryt ze silničních dílců (panelů) – 27,0 m3. Podle našeho názoru je jednotka špatně uvedená, správně má být m2. Opraví zadavatel položku?</w:t>
            </w:r>
          </w:p>
        </w:tc>
      </w:tr>
    </w:tbl>
    <w:p w14:paraId="01AF8FCF" w14:textId="77777777" w:rsidR="005A1750" w:rsidRPr="009B7F3E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20F00091" w14:textId="0F1F65C7" w:rsidR="00CC3B99" w:rsidRPr="00600B10" w:rsidRDefault="00CC3B99" w:rsidP="00600B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00B10">
        <w:rPr>
          <w:rFonts w:ascii="Times New Roman" w:eastAsia="Times New Roman" w:hAnsi="Times New Roman" w:cs="Times New Roman"/>
          <w:lang w:eastAsia="cs-CZ"/>
        </w:rPr>
        <w:t>Oprava soupisu</w:t>
      </w:r>
      <w:r w:rsidR="00600B10" w:rsidRPr="00600B10">
        <w:rPr>
          <w:rFonts w:ascii="Times New Roman" w:eastAsia="Times New Roman" w:hAnsi="Times New Roman" w:cs="Times New Roman"/>
          <w:lang w:eastAsia="cs-CZ"/>
        </w:rPr>
        <w:t xml:space="preserve"> je provedena</w:t>
      </w:r>
      <w:r w:rsidRPr="00600B10">
        <w:rPr>
          <w:rFonts w:ascii="Times New Roman" w:eastAsia="Times New Roman" w:hAnsi="Times New Roman" w:cs="Times New Roman"/>
          <w:lang w:eastAsia="cs-CZ"/>
        </w:rPr>
        <w:t xml:space="preserve">. </w:t>
      </w:r>
      <w:r w:rsidRPr="00600B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Položka </w:t>
      </w:r>
      <w:proofErr w:type="spellStart"/>
      <w:r w:rsidRPr="00600B10">
        <w:rPr>
          <w:rFonts w:ascii="Times New Roman" w:eastAsia="Times New Roman" w:hAnsi="Times New Roman" w:cs="Times New Roman"/>
          <w:sz w:val="24"/>
          <w:szCs w:val="24"/>
          <w:lang w:eastAsia="cs-CZ"/>
        </w:rPr>
        <w:t>poř</w:t>
      </w:r>
      <w:proofErr w:type="spellEnd"/>
      <w:r w:rsidRPr="00600B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č. 40 -  58300 Kryt ze silničních dílců 3,0*9,0=27,0  m3 bude zaměněna za pol. - 58303   Kryt ze silničních dílců </w:t>
      </w:r>
      <w:proofErr w:type="spellStart"/>
      <w:r w:rsidRPr="00600B10">
        <w:rPr>
          <w:rFonts w:ascii="Times New Roman" w:eastAsia="Times New Roman" w:hAnsi="Times New Roman" w:cs="Times New Roman"/>
          <w:sz w:val="24"/>
          <w:szCs w:val="24"/>
          <w:lang w:eastAsia="cs-CZ"/>
        </w:rPr>
        <w:t>tl</w:t>
      </w:r>
      <w:proofErr w:type="spellEnd"/>
      <w:r w:rsidRPr="00600B10">
        <w:rPr>
          <w:rFonts w:ascii="Times New Roman" w:eastAsia="Times New Roman" w:hAnsi="Times New Roman" w:cs="Times New Roman"/>
          <w:sz w:val="24"/>
          <w:szCs w:val="24"/>
          <w:lang w:eastAsia="cs-CZ"/>
        </w:rPr>
        <w:t>. 210 mm - 3,0*9,0=27,0 m2</w:t>
      </w:r>
      <w:r w:rsidR="00600B10" w:rsidRPr="00600B10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7EAAD50D" w14:textId="26179AFB" w:rsidR="004071C9" w:rsidRPr="004071C9" w:rsidRDefault="004071C9" w:rsidP="004071C9">
      <w:pPr>
        <w:pStyle w:val="Bezmezer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5ABACA96" w14:textId="261C3877" w:rsidR="005A1750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5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5A1750" w:rsidRPr="007929C8" w14:paraId="12D502A7" w14:textId="77777777" w:rsidTr="00F150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FACE9C" w14:textId="293AD826" w:rsidR="005A1750" w:rsidRPr="00286E1B" w:rsidRDefault="005A1750" w:rsidP="000657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A175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03-19-01 – v zadávací dokumentaci není výkaz výměr. Doplní zadavatel chybějící výkaz výměr?</w:t>
            </w:r>
          </w:p>
        </w:tc>
      </w:tr>
    </w:tbl>
    <w:p w14:paraId="10D37B31" w14:textId="77777777" w:rsidR="005A1750" w:rsidRPr="009B7F3E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0894667D" w14:textId="19AFA68A" w:rsidR="000D0BB4" w:rsidRPr="00600B10" w:rsidRDefault="000D0BB4" w:rsidP="000D0BB4">
      <w:pPr>
        <w:pStyle w:val="Bezmezer"/>
        <w:jc w:val="both"/>
        <w:rPr>
          <w:rFonts w:ascii="Times New Roman" w:hAnsi="Times New Roman" w:cs="Times New Roman"/>
          <w:lang w:eastAsia="cs-CZ"/>
        </w:rPr>
      </w:pPr>
      <w:r w:rsidRPr="00600B10">
        <w:rPr>
          <w:rFonts w:ascii="Times New Roman" w:hAnsi="Times New Roman" w:cs="Times New Roman"/>
          <w:lang w:eastAsia="cs-CZ"/>
        </w:rPr>
        <w:t>Soupis prací objektu SO 03-19-01 je součástí zveřejněné zadávací dokumentace, ale omylem byl zařazen do části E. 3.6. Pro odstranění pochybností soupis prací o SP objektu opětovně přikládáme.</w:t>
      </w:r>
    </w:p>
    <w:p w14:paraId="0DC9B491" w14:textId="7112BE5C" w:rsidR="00DA1F25" w:rsidRPr="00286E1B" w:rsidRDefault="00DA1F25" w:rsidP="00DA1F25">
      <w:pPr>
        <w:pStyle w:val="Bezmezer"/>
        <w:rPr>
          <w:rFonts w:ascii="Times New Roman" w:hAnsi="Times New Roman" w:cs="Times New Roman"/>
          <w:lang w:eastAsia="cs-CZ"/>
        </w:rPr>
      </w:pPr>
    </w:p>
    <w:p w14:paraId="57EF7F2A" w14:textId="511CFCD4" w:rsidR="005A1750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6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5A1750" w:rsidRPr="007929C8" w14:paraId="6847969C" w14:textId="77777777" w:rsidTr="00F150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EE5BE1" w14:textId="2E4B4C3D" w:rsidR="005A1750" w:rsidRPr="00286E1B" w:rsidRDefault="005A1750" w:rsidP="000657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A175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05-19-03 – podle popisu v technické zprávě se jedná o rámový propustek světlosti 1400 x 1400mm, ale podle výkresů jde o trubní propustek z patkových trub DN 800mm. Co platí, opraví zadavatel výkaz výměr a projektovou dokumentaci?</w:t>
            </w:r>
          </w:p>
        </w:tc>
      </w:tr>
    </w:tbl>
    <w:p w14:paraId="1D69D0A4" w14:textId="77777777" w:rsidR="005A1750" w:rsidRPr="009B7F3E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601C29A7" w14:textId="5A611A47" w:rsidR="005A1750" w:rsidRPr="00600B10" w:rsidRDefault="00775D11" w:rsidP="005A1750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600B10">
        <w:rPr>
          <w:rFonts w:ascii="Times New Roman" w:eastAsia="Times New Roman" w:hAnsi="Times New Roman" w:cs="Times New Roman"/>
          <w:lang w:eastAsia="cs-CZ"/>
        </w:rPr>
        <w:lastRenderedPageBreak/>
        <w:t xml:space="preserve">V technické zprávě je překlep, platí patkový trubní propustek DN800, výkresová dokumentace </w:t>
      </w:r>
      <w:r w:rsidR="00600B10" w:rsidRPr="00600B10">
        <w:rPr>
          <w:rFonts w:ascii="Times New Roman" w:eastAsia="Times New Roman" w:hAnsi="Times New Roman" w:cs="Times New Roman"/>
          <w:lang w:eastAsia="cs-CZ"/>
        </w:rPr>
        <w:br/>
      </w:r>
      <w:r w:rsidRPr="00600B10">
        <w:rPr>
          <w:rFonts w:ascii="Times New Roman" w:eastAsia="Times New Roman" w:hAnsi="Times New Roman" w:cs="Times New Roman"/>
          <w:lang w:eastAsia="cs-CZ"/>
        </w:rPr>
        <w:t xml:space="preserve">a výkazy výměr jsou vypracovaný pro patkový trubní propustek. </w:t>
      </w:r>
    </w:p>
    <w:p w14:paraId="13E4CADE" w14:textId="77777777" w:rsidR="004071C9" w:rsidRDefault="004071C9" w:rsidP="005A1750">
      <w:pPr>
        <w:pStyle w:val="Bezmezer"/>
        <w:rPr>
          <w:rFonts w:ascii="Times New Roman" w:hAnsi="Times New Roman" w:cs="Times New Roman"/>
          <w:b/>
          <w:lang w:eastAsia="cs-CZ"/>
        </w:rPr>
      </w:pPr>
    </w:p>
    <w:p w14:paraId="685D5385" w14:textId="73944392" w:rsidR="005A1750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7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5A1750" w:rsidRPr="007929C8" w14:paraId="1D126B56" w14:textId="77777777" w:rsidTr="00F150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5A0F86" w14:textId="37377C58" w:rsidR="005A1750" w:rsidRPr="00286E1B" w:rsidRDefault="00DB222A" w:rsidP="000657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DB22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06-19-15 – podle popisu v technické zprávě a podle výkresové dokumentace se jedná o prefabrikovaný rámový propustek světlosti 2000 x 1000mm. Ve výkazech výměr jsou ale položky pro monolitický propustek (položky č. 11 a 12). Co platí, opraví zadavatel výkaz výměr?</w:t>
            </w:r>
          </w:p>
        </w:tc>
      </w:tr>
    </w:tbl>
    <w:p w14:paraId="66AC8C0B" w14:textId="77777777" w:rsidR="005A1750" w:rsidRPr="009B7F3E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3B209510" w14:textId="641CBCF1" w:rsidR="003E0AEE" w:rsidRPr="00600B10" w:rsidRDefault="00600B10" w:rsidP="003E0A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600B10">
        <w:rPr>
          <w:rFonts w:ascii="Times New Roman" w:eastAsia="Times New Roman" w:hAnsi="Times New Roman" w:cs="Times New Roman"/>
          <w:lang w:eastAsia="cs-CZ"/>
        </w:rPr>
        <w:t xml:space="preserve">Oprava soupisu je provedena. </w:t>
      </w:r>
      <w:r w:rsidR="003E0AEE" w:rsidRPr="00600B10">
        <w:rPr>
          <w:rFonts w:ascii="Times New Roman" w:eastAsia="Times New Roman" w:hAnsi="Times New Roman" w:cs="Times New Roman"/>
          <w:lang w:eastAsia="cs-CZ"/>
        </w:rPr>
        <w:t xml:space="preserve">Propustek je navržen jako prefabrikovaný rámový propustek. Ve výkazu je nesprávně vykázán jako monolitický. </w:t>
      </w:r>
    </w:p>
    <w:p w14:paraId="248E3743" w14:textId="25BE1A7F" w:rsidR="0062351E" w:rsidRDefault="0062351E" w:rsidP="006235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1100A49F" w14:textId="5363F296" w:rsidR="005A1750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8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5A1750" w:rsidRPr="007929C8" w14:paraId="1391F279" w14:textId="77777777" w:rsidTr="00F150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B825E0" w14:textId="51E2BD9C" w:rsidR="005A1750" w:rsidRPr="00286E1B" w:rsidRDefault="00DB222A" w:rsidP="000657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DB22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06-19-21 – položka č. 23 a 24 mají v popisu, že se jedná o propustek světlosti 1300 x 1600mm, ale podle výkresů jde o propustek světlosti 1400 x 1600mm. Co platí, opraví zadavatel položku?</w:t>
            </w:r>
          </w:p>
        </w:tc>
      </w:tr>
    </w:tbl>
    <w:p w14:paraId="610FB53E" w14:textId="77777777" w:rsidR="005A1750" w:rsidRPr="009B7F3E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5EA340CF" w14:textId="1E3FB39D" w:rsidR="004071C9" w:rsidRPr="00600B10" w:rsidRDefault="00600B10" w:rsidP="004071C9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  <w:r w:rsidRPr="00600B10">
        <w:rPr>
          <w:rFonts w:ascii="Times New Roman" w:eastAsia="Times New Roman" w:hAnsi="Times New Roman" w:cs="Times New Roman"/>
          <w:lang w:eastAsia="cs-CZ"/>
        </w:rPr>
        <w:t xml:space="preserve">Oprava soupisu je provedena. </w:t>
      </w:r>
      <w:r w:rsidR="00CC3B99" w:rsidRPr="00600B10">
        <w:rPr>
          <w:rFonts w:ascii="Times New Roman" w:eastAsia="Times New Roman" w:hAnsi="Times New Roman" w:cs="Times New Roman"/>
          <w:lang w:eastAsia="cs-CZ"/>
        </w:rPr>
        <w:t>Platí světlost 1400 x 1600 mm, položky č. 23 a 24 jsou opraveny, viz soupis prací.</w:t>
      </w:r>
    </w:p>
    <w:p w14:paraId="106515C3" w14:textId="77777777" w:rsidR="005A1750" w:rsidRDefault="005A1750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4FD1531" w14:textId="07E0252A" w:rsidR="005A1750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9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5A1750" w:rsidRPr="007929C8" w14:paraId="1FA4277E" w14:textId="77777777" w:rsidTr="00F150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22D723" w14:textId="2E20E385" w:rsidR="005A1750" w:rsidRPr="00286E1B" w:rsidRDefault="00DB222A" w:rsidP="000657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DB22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06-19-23 – položka č. 11 – Římsy z dílců železobetonových do C30/37 – 1,68 m3. Podle výkresové dokumentace se nejedná o římsu z dílců, ale monolitickou římsu. Opraví zadavatel položku?</w:t>
            </w:r>
          </w:p>
        </w:tc>
      </w:tr>
    </w:tbl>
    <w:p w14:paraId="778BD514" w14:textId="77777777" w:rsidR="005A1750" w:rsidRPr="009B7F3E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3C9959A1" w14:textId="5FA442D7" w:rsidR="003E0AEE" w:rsidRDefault="00A65C0E" w:rsidP="003E0A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  <w:r w:rsidRPr="00A65C0E">
        <w:rPr>
          <w:rFonts w:ascii="Times New Roman" w:eastAsia="Times New Roman" w:hAnsi="Times New Roman" w:cs="Times New Roman"/>
          <w:lang w:eastAsia="cs-CZ"/>
        </w:rPr>
        <w:t xml:space="preserve">Oprava soupisu je provedena. </w:t>
      </w:r>
      <w:r w:rsidR="003E0AEE" w:rsidRPr="00A65C0E">
        <w:rPr>
          <w:rFonts w:ascii="Times New Roman" w:eastAsia="Times New Roman" w:hAnsi="Times New Roman" w:cs="Times New Roman"/>
          <w:lang w:eastAsia="cs-CZ"/>
        </w:rPr>
        <w:t>Položka opravena na č. 317325 Římsy ze železobetonu do C 30/37.</w:t>
      </w:r>
    </w:p>
    <w:p w14:paraId="14EF8CE6" w14:textId="5CDB598D" w:rsidR="005A1750" w:rsidRDefault="005A1750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63B91538" w14:textId="093F2365" w:rsidR="005A1750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10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5A1750" w:rsidRPr="007929C8" w14:paraId="3578983F" w14:textId="77777777" w:rsidTr="00F150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6FE387" w14:textId="69E67873" w:rsidR="005A1750" w:rsidRPr="00286E1B" w:rsidRDefault="00B81AF9" w:rsidP="000657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81AF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06-19-23 – položka č. 43 - PROPUSTY Z TRUB DN 1600MM - PATKOVÁ TROUBA ŠIKMÁ VTOKOVÁ – 2 ks. Propustek nemá šikmé čela, na vtoku i výtoku jsou monolitické železobetonové čelní zídky. Podle našeho názoru se jedná o položku, která zůstala neodstraněna po změně oproti předchozímu stupni dokumentace. Odstraní zadavatel zbytečnou položku?</w:t>
            </w:r>
          </w:p>
        </w:tc>
      </w:tr>
    </w:tbl>
    <w:p w14:paraId="6E75796F" w14:textId="77777777" w:rsidR="005A1750" w:rsidRPr="009B7F3E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622F1DD7" w14:textId="49D8A5C5" w:rsidR="003E0AEE" w:rsidRPr="00A65C0E" w:rsidRDefault="00A65C0E" w:rsidP="003E0A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65C0E">
        <w:rPr>
          <w:rFonts w:ascii="Times New Roman" w:eastAsia="Times New Roman" w:hAnsi="Times New Roman" w:cs="Times New Roman"/>
          <w:lang w:eastAsia="cs-CZ"/>
        </w:rPr>
        <w:t xml:space="preserve">Oprava soupisu je provedena. </w:t>
      </w:r>
      <w:r w:rsidR="003E0AEE" w:rsidRPr="00A65C0E">
        <w:rPr>
          <w:rFonts w:ascii="Times New Roman" w:eastAsia="Times New Roman" w:hAnsi="Times New Roman" w:cs="Times New Roman"/>
          <w:lang w:eastAsia="cs-CZ"/>
        </w:rPr>
        <w:t>Položka odstraněna</w:t>
      </w:r>
    </w:p>
    <w:p w14:paraId="25491881" w14:textId="62105A1D" w:rsidR="004071C9" w:rsidRDefault="004071C9" w:rsidP="004071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2AF6FFD5" w14:textId="10B12F91" w:rsidR="005A1750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Dotaz č. </w:t>
      </w:r>
      <w:r>
        <w:rPr>
          <w:rFonts w:ascii="Times New Roman" w:hAnsi="Times New Roman" w:cs="Times New Roman"/>
          <w:b/>
          <w:lang w:eastAsia="cs-CZ"/>
        </w:rPr>
        <w:t>11</w:t>
      </w:r>
      <w:r w:rsidRPr="009B7F3E">
        <w:rPr>
          <w:rFonts w:ascii="Times New Roman" w:hAnsi="Times New Roman" w:cs="Times New Roman"/>
          <w:b/>
          <w:lang w:eastAsia="cs-CZ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</w:tblGrid>
      <w:tr w:rsidR="005A1750" w:rsidRPr="007929C8" w14:paraId="75A2CB34" w14:textId="77777777" w:rsidTr="00F1500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C16093" w14:textId="5B7F6DFC" w:rsidR="005A1750" w:rsidRPr="00286E1B" w:rsidRDefault="00B81AF9" w:rsidP="000657C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B81AF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 09-19-01 – podle popisu v technické zprávě a podle výkresové dokumentace se jedná o prefabrikovaný rámový propustek světlosti 2000 x 1600mm. Ve výkazech výměr jsou ale položky pro monolitický propustek (položky č. 11 a 12). Co platí, opraví zadavatel výkaz výměr?</w:t>
            </w:r>
          </w:p>
        </w:tc>
      </w:tr>
    </w:tbl>
    <w:p w14:paraId="015A8800" w14:textId="77777777" w:rsidR="005A1750" w:rsidRPr="009B7F3E" w:rsidRDefault="005A1750" w:rsidP="005A175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9B7F3E">
        <w:rPr>
          <w:rFonts w:ascii="Times New Roman" w:hAnsi="Times New Roman" w:cs="Times New Roman"/>
          <w:b/>
          <w:lang w:eastAsia="cs-CZ"/>
        </w:rPr>
        <w:t xml:space="preserve">Odpověď: </w:t>
      </w:r>
    </w:p>
    <w:p w14:paraId="026AFA67" w14:textId="4C1AF0BA" w:rsidR="003E0AEE" w:rsidRPr="00A65C0E" w:rsidRDefault="00A65C0E" w:rsidP="003E0AE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65C0E">
        <w:rPr>
          <w:rFonts w:ascii="Times New Roman" w:eastAsia="Times New Roman" w:hAnsi="Times New Roman" w:cs="Times New Roman"/>
          <w:lang w:eastAsia="cs-CZ"/>
        </w:rPr>
        <w:t xml:space="preserve">Oprava soupisu je provedena. </w:t>
      </w:r>
      <w:r w:rsidR="003E0AEE" w:rsidRPr="00A65C0E">
        <w:rPr>
          <w:rFonts w:ascii="Times New Roman" w:eastAsia="Times New Roman" w:hAnsi="Times New Roman" w:cs="Times New Roman"/>
          <w:lang w:eastAsia="cs-CZ"/>
        </w:rPr>
        <w:t xml:space="preserve">Propustek je navržen jako prefabrikovaný rámový propustek. Ve výkazu je nesprávně vykázán jako monolitický. </w:t>
      </w:r>
    </w:p>
    <w:p w14:paraId="619D3B00" w14:textId="14DBB505" w:rsidR="004071C9" w:rsidRDefault="004071C9" w:rsidP="004071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cs-CZ"/>
        </w:rPr>
      </w:pPr>
    </w:p>
    <w:p w14:paraId="197DA66E" w14:textId="77777777" w:rsidR="005A1750" w:rsidRDefault="005A1750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41ABA687" w14:textId="6AD884F9" w:rsidR="00E95F2D" w:rsidRPr="000657C7" w:rsidRDefault="00BE3447" w:rsidP="00E95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lastRenderedPageBreak/>
        <w:t xml:space="preserve">Vzhledem ke skutečnosti, že byly zadavatelem provedeny změny/doplnění zadávací dokumentace, postupuje zadavatel v souladu s </w:t>
      </w:r>
      <w:proofErr w:type="spellStart"/>
      <w:r w:rsidRPr="000657C7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0657C7">
        <w:rPr>
          <w:rFonts w:ascii="Times New Roman" w:eastAsia="Times New Roman" w:hAnsi="Times New Roman" w:cs="Times New Roman"/>
          <w:lang w:eastAsia="cs-CZ"/>
        </w:rPr>
        <w:t>. § 99</w:t>
      </w:r>
      <w:r w:rsidR="00E95F2D" w:rsidRPr="000657C7">
        <w:rPr>
          <w:rFonts w:ascii="Times New Roman" w:eastAsia="Times New Roman" w:hAnsi="Times New Roman" w:cs="Times New Roman"/>
          <w:lang w:eastAsia="cs-CZ"/>
        </w:rPr>
        <w:t xml:space="preserve"> odst. 2 ZZVZ a prodlužuje lhůtu pro podání nabídek ze dne </w:t>
      </w:r>
      <w:r w:rsidR="00E95F2D" w:rsidRPr="000657C7">
        <w:rPr>
          <w:rFonts w:ascii="Times New Roman" w:eastAsia="Times New Roman" w:hAnsi="Times New Roman" w:cs="Times New Roman"/>
          <w:lang w:eastAsia="cs-CZ"/>
        </w:rPr>
        <w:br/>
      </w:r>
      <w:r w:rsidR="00D82E6B" w:rsidRPr="000657C7">
        <w:rPr>
          <w:rFonts w:ascii="Times New Roman" w:eastAsia="Times New Roman" w:hAnsi="Times New Roman" w:cs="Times New Roman"/>
          <w:lang w:eastAsia="cs-CZ"/>
        </w:rPr>
        <w:t>28.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</w:t>
      </w:r>
      <w:r w:rsidR="00D82E6B" w:rsidRPr="000657C7">
        <w:rPr>
          <w:rFonts w:ascii="Times New Roman" w:eastAsia="Times New Roman" w:hAnsi="Times New Roman" w:cs="Times New Roman"/>
          <w:lang w:eastAsia="cs-CZ"/>
        </w:rPr>
        <w:t>3</w:t>
      </w:r>
      <w:r w:rsidRPr="000657C7">
        <w:rPr>
          <w:rFonts w:ascii="Times New Roman" w:eastAsia="Times New Roman" w:hAnsi="Times New Roman" w:cs="Times New Roman"/>
          <w:lang w:eastAsia="cs-CZ"/>
        </w:rPr>
        <w:t>. 2019</w:t>
      </w:r>
      <w:r w:rsidR="00E95F2D" w:rsidRPr="000657C7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Pr="000657C7">
        <w:rPr>
          <w:rFonts w:ascii="Times New Roman" w:eastAsia="Times New Roman" w:hAnsi="Times New Roman" w:cs="Times New Roman"/>
          <w:lang w:eastAsia="cs-CZ"/>
        </w:rPr>
        <w:t>2. 4. 2019</w:t>
      </w:r>
      <w:r w:rsidR="00E95F2D" w:rsidRPr="000657C7">
        <w:rPr>
          <w:rFonts w:ascii="Times New Roman" w:eastAsia="Times New Roman" w:hAnsi="Times New Roman" w:cs="Times New Roman"/>
          <w:lang w:eastAsia="cs-CZ"/>
        </w:rPr>
        <w:t xml:space="preserve">, tedy o </w:t>
      </w:r>
      <w:r w:rsidRPr="000657C7">
        <w:rPr>
          <w:rFonts w:ascii="Times New Roman" w:eastAsia="Times New Roman" w:hAnsi="Times New Roman" w:cs="Times New Roman"/>
          <w:lang w:eastAsia="cs-CZ"/>
        </w:rPr>
        <w:t>3 pracovní dny</w:t>
      </w:r>
      <w:r w:rsidR="00E95F2D" w:rsidRPr="000657C7">
        <w:rPr>
          <w:rFonts w:ascii="Times New Roman" w:eastAsia="Times New Roman" w:hAnsi="Times New Roman" w:cs="Times New Roman"/>
          <w:lang w:eastAsia="cs-CZ"/>
        </w:rPr>
        <w:t xml:space="preserve">. </w:t>
      </w:r>
    </w:p>
    <w:p w14:paraId="712050BF" w14:textId="77777777" w:rsidR="0013410E" w:rsidRDefault="0013410E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4A8DE41B" w14:textId="77777777" w:rsidR="009F5D0B" w:rsidRPr="000657C7" w:rsidRDefault="009F5D0B" w:rsidP="00C51932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7FC6A911" w14:textId="582716C4" w:rsidR="00200ED7" w:rsidRPr="000657C7" w:rsidRDefault="00200ED7" w:rsidP="00200E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Zadavatel je dle § 212 odst. 4 </w:t>
      </w:r>
      <w:r w:rsidR="00B15DB8" w:rsidRPr="000657C7">
        <w:rPr>
          <w:rFonts w:ascii="Times New Roman" w:eastAsia="Times New Roman" w:hAnsi="Times New Roman" w:cs="Times New Roman"/>
          <w:lang w:eastAsia="cs-CZ"/>
        </w:rPr>
        <w:t>ZZVZ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v případě změny informací uvedených ve formuláři povinen odeslat opravný formulář. Formulář F14 – Oprava – Oznámení změn nebo dodatečných informací bude uveřejněn na webovém portálu </w:t>
      </w:r>
      <w:hyperlink r:id="rId8" w:history="1">
        <w:r w:rsidRPr="000657C7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657C7">
        <w:rPr>
          <w:rFonts w:ascii="Times New Roman" w:eastAsia="Times New Roman" w:hAnsi="Times New Roman" w:cs="Times New Roman"/>
          <w:lang w:eastAsia="cs-CZ"/>
        </w:rPr>
        <w:t xml:space="preserve"> (</w:t>
      </w:r>
      <w:r w:rsidR="00B15DB8" w:rsidRPr="000657C7">
        <w:rPr>
          <w:rFonts w:ascii="Times New Roman" w:eastAsia="Times New Roman" w:hAnsi="Times New Roman" w:cs="Times New Roman"/>
          <w:lang w:eastAsia="cs-CZ"/>
        </w:rPr>
        <w:t xml:space="preserve">evidenční </w:t>
      </w:r>
      <w:r w:rsidR="000657C7">
        <w:rPr>
          <w:rFonts w:ascii="Times New Roman" w:eastAsia="Times New Roman" w:hAnsi="Times New Roman" w:cs="Times New Roman"/>
          <w:lang w:eastAsia="cs-CZ"/>
        </w:rPr>
        <w:br/>
      </w:r>
      <w:r w:rsidR="00B15DB8" w:rsidRPr="000657C7">
        <w:rPr>
          <w:rFonts w:ascii="Times New Roman" w:eastAsia="Times New Roman" w:hAnsi="Times New Roman" w:cs="Times New Roman"/>
          <w:lang w:eastAsia="cs-CZ"/>
        </w:rPr>
        <w:t>č.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VZ </w:t>
      </w:r>
      <w:proofErr w:type="spellStart"/>
      <w:r w:rsidR="00522D01" w:rsidRPr="000657C7">
        <w:rPr>
          <w:rFonts w:ascii="Times New Roman" w:eastAsia="Times New Roman" w:hAnsi="Times New Roman" w:cs="Times New Roman"/>
          <w:lang w:eastAsia="cs-CZ"/>
        </w:rPr>
        <w:t>VZ</w:t>
      </w:r>
      <w:proofErr w:type="spellEnd"/>
      <w:r w:rsidR="00522D01" w:rsidRPr="000657C7">
        <w:rPr>
          <w:rFonts w:ascii="Times New Roman" w:eastAsia="Times New Roman" w:hAnsi="Times New Roman" w:cs="Times New Roman"/>
          <w:lang w:eastAsia="cs-CZ"/>
        </w:rPr>
        <w:t xml:space="preserve"> Z2019-006572</w:t>
      </w:r>
      <w:r w:rsidRPr="000657C7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14:paraId="0350F0C8" w14:textId="77777777" w:rsidR="00200ED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14:paraId="4074AFFB" w14:textId="77777777" w:rsidR="009F5D0B" w:rsidRPr="000657C7" w:rsidRDefault="009F5D0B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bookmarkStart w:id="0" w:name="_GoBack"/>
      <w:bookmarkEnd w:id="0"/>
    </w:p>
    <w:p w14:paraId="5331E905" w14:textId="77777777" w:rsidR="00200ED7" w:rsidRPr="000657C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14:paraId="3CC53FC8" w14:textId="42F23ABA" w:rsidR="00200ED7" w:rsidRPr="000657C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D82E6B" w:rsidRPr="000657C7">
        <w:rPr>
          <w:rFonts w:ascii="Times New Roman" w:eastAsia="Times New Roman" w:hAnsi="Times New Roman" w:cs="Times New Roman"/>
          <w:lang w:eastAsia="cs-CZ"/>
        </w:rPr>
        <w:t>28. 3. 2019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v 10:00 hod. a nahrazujeme datem </w:t>
      </w:r>
      <w:r w:rsidR="00BE3447" w:rsidRPr="000657C7">
        <w:rPr>
          <w:rFonts w:ascii="Times New Roman" w:eastAsia="Times New Roman" w:hAnsi="Times New Roman" w:cs="Times New Roman"/>
          <w:lang w:eastAsia="cs-CZ"/>
        </w:rPr>
        <w:t>2. 4. 2019</w:t>
      </w:r>
      <w:r w:rsidR="00D82E6B" w:rsidRPr="000657C7">
        <w:rPr>
          <w:rFonts w:ascii="Times New Roman" w:eastAsia="Times New Roman" w:hAnsi="Times New Roman" w:cs="Times New Roman"/>
          <w:lang w:eastAsia="cs-CZ"/>
        </w:rPr>
        <w:t>. 2019</w:t>
      </w:r>
      <w:r w:rsidRPr="000657C7">
        <w:rPr>
          <w:rFonts w:ascii="Times New Roman" w:eastAsia="Times New Roman" w:hAnsi="Times New Roman" w:cs="Times New Roman"/>
          <w:lang w:eastAsia="cs-CZ"/>
        </w:rPr>
        <w:t xml:space="preserve"> v 10:00 hod.,</w:t>
      </w: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14:paraId="762CB9C3" w14:textId="77777777" w:rsidR="00200ED7" w:rsidRPr="000657C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14:paraId="2CDF7370" w14:textId="0C683F37" w:rsidR="00200ED7" w:rsidRPr="000657C7" w:rsidRDefault="00200ED7" w:rsidP="00200ED7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0657C7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417116" w:rsidRPr="000657C7">
        <w:rPr>
          <w:rFonts w:ascii="Times New Roman" w:eastAsia="Times New Roman" w:hAnsi="Times New Roman" w:cs="Times New Roman"/>
          <w:lang w:eastAsia="cs-CZ"/>
        </w:rPr>
        <w:t>28. 3. 2019 v 10:00 hod. a nahrazujeme datem 2. 4. 2019. 2019 v 10:00 hod</w:t>
      </w:r>
      <w:r w:rsidRPr="000657C7">
        <w:rPr>
          <w:rFonts w:ascii="Times New Roman" w:eastAsia="Times New Roman" w:hAnsi="Times New Roman" w:cs="Times New Roman"/>
          <w:lang w:eastAsia="cs-CZ"/>
        </w:rPr>
        <w:t>.</w:t>
      </w:r>
    </w:p>
    <w:p w14:paraId="135C646F" w14:textId="77777777" w:rsidR="00E42975" w:rsidRPr="000657C7" w:rsidRDefault="00E42975" w:rsidP="00231D2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5A85BA82" w14:textId="2376F8CC" w:rsidR="00016D5C" w:rsidRPr="00016D5C" w:rsidRDefault="00843548" w:rsidP="00016D5C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0657C7">
        <w:rPr>
          <w:rFonts w:ascii="Times New Roman" w:hAnsi="Times New Roman" w:cs="Times New Roman"/>
          <w:lang w:eastAsia="cs-CZ"/>
        </w:rPr>
        <w:t>Doplnění</w:t>
      </w:r>
      <w:r w:rsidR="00016D5C" w:rsidRPr="000657C7">
        <w:rPr>
          <w:rFonts w:ascii="Times New Roman" w:hAnsi="Times New Roman" w:cs="Times New Roman"/>
          <w:lang w:eastAsia="cs-CZ"/>
        </w:rPr>
        <w:t xml:space="preserve"> zadávací dokumentace včetně příloh zadavatel uveřejňuje na profilu zadavatele na webovém portálu </w:t>
      </w:r>
      <w:hyperlink r:id="rId9" w:history="1">
        <w:r w:rsidR="00016D5C" w:rsidRPr="000657C7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="00016D5C" w:rsidRPr="000657C7">
        <w:rPr>
          <w:rFonts w:ascii="Times New Roman" w:hAnsi="Times New Roman" w:cs="Times New Roman"/>
          <w:u w:val="single"/>
          <w:lang w:eastAsia="cs-CZ"/>
        </w:rPr>
        <w:t>.</w:t>
      </w:r>
    </w:p>
    <w:p w14:paraId="5750F24E" w14:textId="77777777" w:rsidR="00E42975" w:rsidRPr="000274CE" w:rsidRDefault="00E42975" w:rsidP="00016D5C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14:paraId="576C7573" w14:textId="77777777" w:rsidR="00BE53B6" w:rsidRPr="00BE3447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</w:p>
    <w:p w14:paraId="76E291D1" w14:textId="340F6EBA" w:rsidR="00BE53B6" w:rsidRPr="00BE3447" w:rsidRDefault="00BE53B6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>Příloh</w:t>
      </w:r>
      <w:r w:rsidR="00A52283"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>y</w:t>
      </w: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>:</w:t>
      </w:r>
      <w:r w:rsidR="000D0D4A"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 xml:space="preserve"> </w:t>
      </w:r>
      <w:r w:rsidR="00A52283"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>SP_SO 02-19-06_a</w:t>
      </w:r>
    </w:p>
    <w:p w14:paraId="41723810" w14:textId="3B021661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03-15-01_1_a</w:t>
      </w:r>
    </w:p>
    <w:p w14:paraId="61D09321" w14:textId="165635C5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03-15-02_a</w:t>
      </w:r>
    </w:p>
    <w:p w14:paraId="224F081F" w14:textId="62A558C9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03-19-01</w:t>
      </w:r>
    </w:p>
    <w:p w14:paraId="03CC9679" w14:textId="7D4DF895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05-15-01_1_a</w:t>
      </w:r>
    </w:p>
    <w:p w14:paraId="51788D37" w14:textId="137D799F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05-15-02_a</w:t>
      </w:r>
    </w:p>
    <w:p w14:paraId="29D7FB3C" w14:textId="77777777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06-19-15_a</w:t>
      </w:r>
    </w:p>
    <w:p w14:paraId="111B68D3" w14:textId="77777777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06-19-21_a</w:t>
      </w:r>
    </w:p>
    <w:p w14:paraId="0BF054E6" w14:textId="77777777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06-19-23_a</w:t>
      </w:r>
    </w:p>
    <w:p w14:paraId="60B65FDA" w14:textId="77777777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07-15-01_a</w:t>
      </w:r>
    </w:p>
    <w:p w14:paraId="4262360E" w14:textId="77777777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08-15-01_a</w:t>
      </w:r>
    </w:p>
    <w:p w14:paraId="440FFD72" w14:textId="77777777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09-15-02_a</w:t>
      </w:r>
    </w:p>
    <w:p w14:paraId="164D1F1D" w14:textId="77777777" w:rsidR="00A52283" w:rsidRPr="00BE3447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09-15-03_a</w:t>
      </w:r>
    </w:p>
    <w:p w14:paraId="4FAF8B13" w14:textId="03A67EF2" w:rsidR="00A52283" w:rsidRDefault="00A52283" w:rsidP="00A52283">
      <w:pPr>
        <w:tabs>
          <w:tab w:val="left" w:pos="851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bCs/>
          <w:sz w:val="24"/>
          <w:szCs w:val="24"/>
          <w:lang w:eastAsia="cs-CZ"/>
        </w:rPr>
        <w:tab/>
        <w:t>SP_SO 09-19-01_a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eastAsia="cs-CZ"/>
        </w:rPr>
        <w:tab/>
      </w:r>
    </w:p>
    <w:p w14:paraId="37953A6F" w14:textId="045996E5" w:rsidR="00A52283" w:rsidRPr="00DF1E0B" w:rsidRDefault="00A52283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color w:val="FF0000"/>
          <w:sz w:val="20"/>
          <w:szCs w:val="20"/>
          <w:lang w:eastAsia="cs-CZ"/>
        </w:rPr>
      </w:pPr>
      <w:r>
        <w:rPr>
          <w:rFonts w:ascii="Times New Roman" w:hAnsi="Times New Roman" w:cs="Times New Roman"/>
          <w:b/>
          <w:bCs/>
          <w:color w:val="FF0000"/>
          <w:sz w:val="20"/>
          <w:szCs w:val="20"/>
          <w:lang w:eastAsia="cs-CZ"/>
        </w:rPr>
        <w:tab/>
      </w:r>
      <w:r>
        <w:rPr>
          <w:rFonts w:ascii="Times New Roman" w:hAnsi="Times New Roman" w:cs="Times New Roman"/>
          <w:b/>
          <w:bCs/>
          <w:color w:val="FF0000"/>
          <w:sz w:val="20"/>
          <w:szCs w:val="20"/>
          <w:lang w:eastAsia="cs-CZ"/>
        </w:rPr>
        <w:tab/>
      </w:r>
    </w:p>
    <w:p w14:paraId="6D010558" w14:textId="6AA47039" w:rsidR="00BE53B6" w:rsidRDefault="00A52283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 w:cs="Times New Roman"/>
          <w:sz w:val="24"/>
          <w:szCs w:val="24"/>
          <w:lang w:eastAsia="cs-CZ"/>
        </w:rPr>
        <w:tab/>
      </w:r>
    </w:p>
    <w:p w14:paraId="5B36FC13" w14:textId="77777777" w:rsidR="00C51932" w:rsidRPr="00BE3447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67714F86" w14:textId="007D85B2" w:rsidR="00BE53B6" w:rsidRPr="00BE3447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E3447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 w:rsidRPr="00BE3447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="00BE3447" w:rsidRPr="00BE3447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Pr="00BE3447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 w:rsidR="00C51932" w:rsidRPr="00BE3447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BE3447" w:rsidRPr="00BE3447">
        <w:rPr>
          <w:rFonts w:ascii="Times New Roman" w:hAnsi="Times New Roman" w:cs="Times New Roman"/>
          <w:sz w:val="24"/>
          <w:szCs w:val="24"/>
          <w:lang w:eastAsia="cs-CZ"/>
        </w:rPr>
        <w:t>8</w:t>
      </w:r>
      <w:r w:rsidR="00D82E6B" w:rsidRPr="00BE3447">
        <w:rPr>
          <w:rFonts w:ascii="Times New Roman" w:hAnsi="Times New Roman" w:cs="Times New Roman"/>
          <w:sz w:val="24"/>
          <w:szCs w:val="24"/>
          <w:lang w:eastAsia="cs-CZ"/>
        </w:rPr>
        <w:t>. 3. 2019</w:t>
      </w:r>
    </w:p>
    <w:p w14:paraId="0104B3BB" w14:textId="77777777"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C6FBD90" w14:textId="77777777" w:rsidR="00C51932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55C812BB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742DE4">
        <w:rPr>
          <w:rFonts w:ascii="Times New Roman" w:hAnsi="Times New Roman" w:cs="Times New Roman"/>
          <w:b/>
          <w:bCs/>
          <w:lang w:eastAsia="cs-CZ"/>
        </w:rPr>
        <w:t>Ing. Karel Švejda</w:t>
      </w:r>
      <w:r w:rsidR="001B7DD9">
        <w:rPr>
          <w:rFonts w:ascii="Times New Roman" w:hAnsi="Times New Roman" w:cs="Times New Roman"/>
          <w:b/>
          <w:bCs/>
          <w:lang w:eastAsia="cs-CZ"/>
        </w:rPr>
        <w:t>, MBA</w:t>
      </w:r>
    </w:p>
    <w:p w14:paraId="778377F8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ředitel odboru investičního</w:t>
      </w:r>
    </w:p>
    <w:p w14:paraId="099E5A23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na základě „Pověření“ č. 2449</w:t>
      </w:r>
    </w:p>
    <w:p w14:paraId="1AF499B4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ze dne 11. 5. 2018</w:t>
      </w:r>
    </w:p>
    <w:p w14:paraId="34B94F94" w14:textId="77777777" w:rsidR="00742DE4" w:rsidRPr="00742DE4" w:rsidRDefault="00742DE4" w:rsidP="00742DE4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Správa železniční dopravní cesty,</w:t>
      </w:r>
    </w:p>
    <w:p w14:paraId="442EBBA7" w14:textId="77777777" w:rsidR="00742DE4" w:rsidRPr="00742DE4" w:rsidRDefault="00742DE4" w:rsidP="00742DE4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42DE4">
        <w:rPr>
          <w:rFonts w:ascii="Times New Roman" w:hAnsi="Times New Roman" w:cs="Times New Roman"/>
          <w:lang w:eastAsia="cs-CZ"/>
        </w:rPr>
        <w:t>                                                                                                             státní organizace</w:t>
      </w:r>
    </w:p>
    <w:p w14:paraId="4FE1DC2B" w14:textId="77777777"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14:paraId="2704CCA7" w14:textId="77777777" w:rsidR="00BA6796" w:rsidRPr="00F45479" w:rsidRDefault="00BA6796" w:rsidP="00BA6796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</w:p>
    <w:sectPr w:rsidR="00BA6796" w:rsidRPr="00F45479" w:rsidSect="004A4E3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08921" w14:textId="77777777" w:rsidR="000854CD" w:rsidRDefault="000854CD" w:rsidP="00C4694C">
      <w:pPr>
        <w:spacing w:after="0" w:line="240" w:lineRule="auto"/>
      </w:pPr>
      <w:r>
        <w:separator/>
      </w:r>
    </w:p>
  </w:endnote>
  <w:endnote w:type="continuationSeparator" w:id="0">
    <w:p w14:paraId="64B0A979" w14:textId="77777777" w:rsidR="000854CD" w:rsidRDefault="000854CD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14:paraId="4C305A46" w14:textId="77777777" w:rsidTr="00E07BAF">
      <w:trPr>
        <w:trHeight w:hRule="exact" w:val="302"/>
      </w:trPr>
      <w:tc>
        <w:tcPr>
          <w:tcW w:w="5387" w:type="dxa"/>
          <w:vAlign w:val="bottom"/>
          <w:hideMark/>
        </w:tcPr>
        <w:p w14:paraId="41FC9FC9" w14:textId="77777777"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14:paraId="138ABAE3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14:paraId="19824196" w14:textId="77777777" w:rsidTr="00E07BAF">
      <w:trPr>
        <w:trHeight w:val="267"/>
      </w:trPr>
      <w:tc>
        <w:tcPr>
          <w:tcW w:w="5387" w:type="dxa"/>
          <w:vAlign w:val="bottom"/>
          <w:hideMark/>
        </w:tcPr>
        <w:p w14:paraId="76041807" w14:textId="77777777"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5016D2" w:rsidRPr="005016D2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14:paraId="161AB444" w14:textId="77777777"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14:paraId="351AE9C4" w14:textId="77777777"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371BD" w14:textId="77777777" w:rsidR="000854CD" w:rsidRDefault="000854CD" w:rsidP="00C4694C">
      <w:pPr>
        <w:spacing w:after="0" w:line="240" w:lineRule="auto"/>
      </w:pPr>
      <w:r>
        <w:separator/>
      </w:r>
    </w:p>
  </w:footnote>
  <w:footnote w:type="continuationSeparator" w:id="0">
    <w:p w14:paraId="0CFB2813" w14:textId="77777777" w:rsidR="000854CD" w:rsidRDefault="000854CD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6B3F1C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431B5C9" wp14:editId="02178FD4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14:paraId="16610139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14:paraId="2278987D" w14:textId="77777777"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14:paraId="077EB068" w14:textId="77777777" w:rsidR="0077051F" w:rsidRPr="0077051F" w:rsidRDefault="005016D2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14:paraId="224233B7" w14:textId="77777777"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112C"/>
    <w:rsid w:val="000421AF"/>
    <w:rsid w:val="0004537F"/>
    <w:rsid w:val="00050D97"/>
    <w:rsid w:val="00053B3E"/>
    <w:rsid w:val="00056034"/>
    <w:rsid w:val="00063895"/>
    <w:rsid w:val="000652C0"/>
    <w:rsid w:val="000657C7"/>
    <w:rsid w:val="000714F6"/>
    <w:rsid w:val="000726C1"/>
    <w:rsid w:val="000854CD"/>
    <w:rsid w:val="000971E9"/>
    <w:rsid w:val="000A6145"/>
    <w:rsid w:val="000A70E3"/>
    <w:rsid w:val="000B0FBB"/>
    <w:rsid w:val="000B6A8E"/>
    <w:rsid w:val="000C76AC"/>
    <w:rsid w:val="000D0BB4"/>
    <w:rsid w:val="000D0D4A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37703"/>
    <w:rsid w:val="00140306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965EA"/>
    <w:rsid w:val="001A0EC5"/>
    <w:rsid w:val="001A0ED8"/>
    <w:rsid w:val="001A2349"/>
    <w:rsid w:val="001A7E65"/>
    <w:rsid w:val="001B7DD9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86E1B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06267"/>
    <w:rsid w:val="00317814"/>
    <w:rsid w:val="00321983"/>
    <w:rsid w:val="003247F6"/>
    <w:rsid w:val="00331159"/>
    <w:rsid w:val="00331B06"/>
    <w:rsid w:val="003357BA"/>
    <w:rsid w:val="00337C40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0AEE"/>
    <w:rsid w:val="003E3E44"/>
    <w:rsid w:val="003E5486"/>
    <w:rsid w:val="003E7939"/>
    <w:rsid w:val="00400392"/>
    <w:rsid w:val="004071C9"/>
    <w:rsid w:val="0041457D"/>
    <w:rsid w:val="00417116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6EE2"/>
    <w:rsid w:val="00490413"/>
    <w:rsid w:val="00491EA0"/>
    <w:rsid w:val="00495DA2"/>
    <w:rsid w:val="00496722"/>
    <w:rsid w:val="004A0B32"/>
    <w:rsid w:val="004A4D8A"/>
    <w:rsid w:val="004A4E39"/>
    <w:rsid w:val="004B0CD8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16D2"/>
    <w:rsid w:val="0050489B"/>
    <w:rsid w:val="00510C35"/>
    <w:rsid w:val="005111B6"/>
    <w:rsid w:val="00512091"/>
    <w:rsid w:val="00522D01"/>
    <w:rsid w:val="00526DD8"/>
    <w:rsid w:val="0054186B"/>
    <w:rsid w:val="005433FE"/>
    <w:rsid w:val="00546DF8"/>
    <w:rsid w:val="00551A74"/>
    <w:rsid w:val="00557405"/>
    <w:rsid w:val="00570B2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1750"/>
    <w:rsid w:val="005B3E3E"/>
    <w:rsid w:val="005B5309"/>
    <w:rsid w:val="005C0B98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0B10"/>
    <w:rsid w:val="0060414A"/>
    <w:rsid w:val="00605BE3"/>
    <w:rsid w:val="0062351E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09E8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40CB"/>
    <w:rsid w:val="007408D5"/>
    <w:rsid w:val="00740B55"/>
    <w:rsid w:val="00742DE4"/>
    <w:rsid w:val="007533BF"/>
    <w:rsid w:val="007547A6"/>
    <w:rsid w:val="00756790"/>
    <w:rsid w:val="00766606"/>
    <w:rsid w:val="0077051F"/>
    <w:rsid w:val="00775D11"/>
    <w:rsid w:val="007A44F4"/>
    <w:rsid w:val="007A70C1"/>
    <w:rsid w:val="007B103F"/>
    <w:rsid w:val="007B25D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7F5B2F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3548"/>
    <w:rsid w:val="00844F6C"/>
    <w:rsid w:val="008455FF"/>
    <w:rsid w:val="00846A55"/>
    <w:rsid w:val="00850688"/>
    <w:rsid w:val="008555AC"/>
    <w:rsid w:val="00863EFF"/>
    <w:rsid w:val="00877752"/>
    <w:rsid w:val="00880439"/>
    <w:rsid w:val="008B670A"/>
    <w:rsid w:val="008C5A05"/>
    <w:rsid w:val="008D1C3D"/>
    <w:rsid w:val="008D4E6E"/>
    <w:rsid w:val="008E1B06"/>
    <w:rsid w:val="008E5F4F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5D0B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00C"/>
    <w:rsid w:val="00A52283"/>
    <w:rsid w:val="00A52E0B"/>
    <w:rsid w:val="00A6041C"/>
    <w:rsid w:val="00A65A46"/>
    <w:rsid w:val="00A65C0E"/>
    <w:rsid w:val="00A90A72"/>
    <w:rsid w:val="00A910F6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0472D"/>
    <w:rsid w:val="00B12945"/>
    <w:rsid w:val="00B15DB8"/>
    <w:rsid w:val="00B32914"/>
    <w:rsid w:val="00B33EF9"/>
    <w:rsid w:val="00B35C0E"/>
    <w:rsid w:val="00B36FC0"/>
    <w:rsid w:val="00B41B7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AF9"/>
    <w:rsid w:val="00B8516B"/>
    <w:rsid w:val="00B87464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3447"/>
    <w:rsid w:val="00BE53B6"/>
    <w:rsid w:val="00BF05CE"/>
    <w:rsid w:val="00BF3155"/>
    <w:rsid w:val="00C10759"/>
    <w:rsid w:val="00C1165D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E74"/>
    <w:rsid w:val="00CB0B84"/>
    <w:rsid w:val="00CB2166"/>
    <w:rsid w:val="00CC3B99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2E6B"/>
    <w:rsid w:val="00D859E7"/>
    <w:rsid w:val="00DA0DEE"/>
    <w:rsid w:val="00DA1F25"/>
    <w:rsid w:val="00DA2634"/>
    <w:rsid w:val="00DA3602"/>
    <w:rsid w:val="00DA4D38"/>
    <w:rsid w:val="00DB222A"/>
    <w:rsid w:val="00DB5C3B"/>
    <w:rsid w:val="00DC228F"/>
    <w:rsid w:val="00DC2DB6"/>
    <w:rsid w:val="00DD4749"/>
    <w:rsid w:val="00DE6307"/>
    <w:rsid w:val="00DE6779"/>
    <w:rsid w:val="00DF1E0B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4CFB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9561F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2399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D82D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nikverejnychzakazek.cz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z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1091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7888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5</cp:revision>
  <cp:lastPrinted>2014-12-29T09:49:00Z</cp:lastPrinted>
  <dcterms:created xsi:type="dcterms:W3CDTF">2019-03-08T06:19:00Z</dcterms:created>
  <dcterms:modified xsi:type="dcterms:W3CDTF">2019-03-08T06:47:00Z</dcterms:modified>
</cp:coreProperties>
</file>